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91" w:rsidRPr="004E64C3" w:rsidRDefault="004E64C3" w:rsidP="004E64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64C3">
        <w:rPr>
          <w:rFonts w:ascii="Arial" w:hAnsi="Arial" w:cs="Arial"/>
          <w:b/>
          <w:sz w:val="28"/>
          <w:szCs w:val="28"/>
          <w:u w:val="single"/>
        </w:rPr>
        <w:t>NOS MAINS                             J.J. Goldman</w:t>
      </w:r>
    </w:p>
    <w:p w:rsidR="004E64C3" w:rsidRDefault="004E64C3" w:rsidP="004E64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64C3">
        <w:rPr>
          <w:rFonts w:ascii="Arial" w:hAnsi="Arial" w:cs="Arial"/>
          <w:b/>
          <w:sz w:val="28"/>
          <w:szCs w:val="28"/>
          <w:u w:val="single"/>
        </w:rPr>
        <w:t>Voix 1</w:t>
      </w:r>
    </w:p>
    <w:p w:rsidR="004E64C3" w:rsidRDefault="004E64C3" w:rsidP="004E64C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123" w:rsidRDefault="00F36123" w:rsidP="004E64C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 w:rsidRPr="004E64C3">
        <w:rPr>
          <w:rFonts w:ascii="Arial" w:hAnsi="Arial" w:cs="Arial"/>
          <w:sz w:val="24"/>
          <w:szCs w:val="24"/>
        </w:rPr>
        <w:t>Sur une arme les doigts noués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agresser, serrer les poings,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nos paumes sont pour aimer,  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Y’a pas de caresse en fermant les mains.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Longues, jointes en une prière,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 ouvertes pour acclamer,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poing les choses à soustraire,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ne peut rien tendre les doigts pliés,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</w:p>
    <w:p w:rsidR="004E64C3" w:rsidRPr="004E64C3" w:rsidRDefault="004E64C3" w:rsidP="004E64C3">
      <w:pPr>
        <w:rPr>
          <w:rFonts w:ascii="Arial" w:hAnsi="Arial" w:cs="Arial"/>
          <w:b/>
          <w:sz w:val="24"/>
          <w:szCs w:val="24"/>
        </w:rPr>
      </w:pPr>
      <w:r w:rsidRPr="004E64C3">
        <w:rPr>
          <w:rFonts w:ascii="Arial" w:hAnsi="Arial" w:cs="Arial"/>
          <w:b/>
          <w:sz w:val="24"/>
          <w:szCs w:val="24"/>
        </w:rPr>
        <w:t>Quand on ouvre nos mains, suffit de rien dix fois rien</w:t>
      </w:r>
    </w:p>
    <w:p w:rsidR="004E64C3" w:rsidRPr="004E64C3" w:rsidRDefault="004E64C3" w:rsidP="004E64C3">
      <w:pPr>
        <w:rPr>
          <w:rFonts w:ascii="Arial" w:hAnsi="Arial" w:cs="Arial"/>
          <w:b/>
          <w:sz w:val="24"/>
          <w:szCs w:val="24"/>
        </w:rPr>
      </w:pPr>
      <w:r w:rsidRPr="004E64C3">
        <w:rPr>
          <w:rFonts w:ascii="Arial" w:hAnsi="Arial" w:cs="Arial"/>
          <w:b/>
          <w:sz w:val="24"/>
          <w:szCs w:val="24"/>
        </w:rPr>
        <w:t>Suffit d’une ou deux secondes, à peine un geste, un autre monde,</w:t>
      </w:r>
    </w:p>
    <w:p w:rsidR="004E64C3" w:rsidRDefault="004E64C3" w:rsidP="004E64C3">
      <w:pPr>
        <w:rPr>
          <w:rFonts w:ascii="Arial" w:hAnsi="Arial" w:cs="Arial"/>
          <w:b/>
          <w:sz w:val="24"/>
          <w:szCs w:val="24"/>
        </w:rPr>
      </w:pPr>
      <w:r w:rsidRPr="004E64C3">
        <w:rPr>
          <w:rFonts w:ascii="Arial" w:hAnsi="Arial" w:cs="Arial"/>
          <w:b/>
          <w:sz w:val="24"/>
          <w:szCs w:val="24"/>
        </w:rPr>
        <w:t>Quand on ouvre nos mains.</w:t>
      </w:r>
    </w:p>
    <w:p w:rsidR="004E64C3" w:rsidRDefault="004E64C3" w:rsidP="004E64C3">
      <w:pPr>
        <w:rPr>
          <w:rFonts w:ascii="Arial" w:hAnsi="Arial" w:cs="Arial"/>
          <w:b/>
          <w:sz w:val="24"/>
          <w:szCs w:val="24"/>
        </w:rPr>
      </w:pP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Mécanique simple et facile, 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veines et dix métacarpiens,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phalanges aux tendons dociles,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tu relâches ou bien tu retiens.</w:t>
      </w:r>
    </w:p>
    <w:p w:rsidR="00F36123" w:rsidRDefault="00F36123" w:rsidP="004E64C3">
      <w:pPr>
        <w:rPr>
          <w:rFonts w:ascii="Arial" w:hAnsi="Arial" w:cs="Arial"/>
          <w:sz w:val="24"/>
          <w:szCs w:val="24"/>
        </w:rPr>
      </w:pP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des ongles faits pour griffer,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Poussent au bout du mauvais côté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Celui qui menace ou désigne,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l’autre on livre nos vies dans des lignes.</w:t>
      </w:r>
    </w:p>
    <w:p w:rsidR="004E64C3" w:rsidRDefault="004E64C3" w:rsidP="004E64C3">
      <w:pPr>
        <w:rPr>
          <w:rFonts w:ascii="Arial" w:hAnsi="Arial" w:cs="Arial"/>
          <w:sz w:val="24"/>
          <w:szCs w:val="24"/>
        </w:rPr>
      </w:pP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</w:p>
    <w:p w:rsidR="004E64C3" w:rsidRDefault="004E64C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Quand on ouvre nos mains, suffit de rien dix fois rien</w:t>
      </w:r>
    </w:p>
    <w:p w:rsidR="004E64C3" w:rsidRDefault="004E64C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>, quand on ouvre nos mains ;</w:t>
      </w: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</w:p>
    <w:p w:rsidR="004E64C3" w:rsidRDefault="004E64C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simple geste d’humain, quand se desserrent ainsi nos poings</w:t>
      </w:r>
    </w:p>
    <w:p w:rsidR="004E64C3" w:rsidRDefault="004E64C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</w:t>
      </w:r>
      <w:r w:rsidR="00F36123">
        <w:rPr>
          <w:rFonts w:ascii="Arial" w:hAnsi="Arial" w:cs="Arial"/>
          <w:b/>
          <w:sz w:val="24"/>
          <w:szCs w:val="24"/>
        </w:rPr>
        <w:t>h</w:t>
      </w:r>
      <w:proofErr w:type="spellEnd"/>
      <w:r w:rsidR="00F3612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6123">
        <w:rPr>
          <w:rFonts w:ascii="Arial" w:hAnsi="Arial" w:cs="Arial"/>
          <w:b/>
          <w:sz w:val="24"/>
          <w:szCs w:val="24"/>
        </w:rPr>
        <w:t>oh</w:t>
      </w:r>
      <w:proofErr w:type="spellEnd"/>
      <w:r w:rsidR="00F36123">
        <w:rPr>
          <w:rFonts w:ascii="Arial" w:hAnsi="Arial" w:cs="Arial"/>
          <w:b/>
          <w:sz w:val="24"/>
          <w:szCs w:val="24"/>
        </w:rPr>
        <w:t>,  des champs de bataille en</w:t>
      </w:r>
      <w:r>
        <w:rPr>
          <w:rFonts w:ascii="Arial" w:hAnsi="Arial" w:cs="Arial"/>
          <w:b/>
          <w:sz w:val="24"/>
          <w:szCs w:val="24"/>
        </w:rPr>
        <w:t xml:space="preserve"> jardin.</w:t>
      </w: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courage du signe indien, un cadeau d’hier à demain.</w:t>
      </w: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quand on ouvre comme un écrin,</w:t>
      </w: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Quand on ouvre nos mains.</w:t>
      </w:r>
    </w:p>
    <w:p w:rsidR="00F36123" w:rsidRDefault="00F36123" w:rsidP="004E64C3">
      <w:pPr>
        <w:rPr>
          <w:rFonts w:ascii="Arial" w:hAnsi="Arial" w:cs="Arial"/>
          <w:b/>
          <w:sz w:val="24"/>
          <w:szCs w:val="24"/>
        </w:rPr>
      </w:pPr>
    </w:p>
    <w:p w:rsidR="004E64C3" w:rsidRPr="004E64C3" w:rsidRDefault="004E64C3" w:rsidP="004E64C3">
      <w:pPr>
        <w:rPr>
          <w:rFonts w:ascii="Arial" w:hAnsi="Arial" w:cs="Arial"/>
          <w:b/>
          <w:sz w:val="24"/>
          <w:szCs w:val="24"/>
        </w:rPr>
      </w:pPr>
    </w:p>
    <w:p w:rsidR="004E64C3" w:rsidRPr="004E64C3" w:rsidRDefault="004E64C3" w:rsidP="004E64C3">
      <w:pPr>
        <w:rPr>
          <w:rFonts w:ascii="Arial" w:hAnsi="Arial" w:cs="Arial"/>
          <w:sz w:val="24"/>
          <w:szCs w:val="24"/>
        </w:rPr>
      </w:pPr>
    </w:p>
    <w:p w:rsidR="004E64C3" w:rsidRPr="004E64C3" w:rsidRDefault="004E64C3" w:rsidP="004E64C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4E64C3" w:rsidRPr="004E6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EB" w:rsidRDefault="000A4CEB" w:rsidP="00F36123">
      <w:pPr>
        <w:spacing w:after="0" w:line="240" w:lineRule="auto"/>
      </w:pPr>
      <w:r>
        <w:separator/>
      </w:r>
    </w:p>
  </w:endnote>
  <w:endnote w:type="continuationSeparator" w:id="0">
    <w:p w:rsidR="000A4CEB" w:rsidRDefault="000A4CEB" w:rsidP="00F3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23" w:rsidRDefault="00F361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4755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36123" w:rsidRDefault="00F36123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2" name="Étoile à 24 branch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23" w:rsidRDefault="00F3612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36123"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Étoile à 24 branches 2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" strokecolor="#a5a5a5">
                  <v:textbox>
                    <w:txbxContent>
                      <w:p w:rsidR="00F36123" w:rsidRDefault="00F3612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36123"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23" w:rsidRDefault="00F361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EB" w:rsidRDefault="000A4CEB" w:rsidP="00F36123">
      <w:pPr>
        <w:spacing w:after="0" w:line="240" w:lineRule="auto"/>
      </w:pPr>
      <w:r>
        <w:separator/>
      </w:r>
    </w:p>
  </w:footnote>
  <w:footnote w:type="continuationSeparator" w:id="0">
    <w:p w:rsidR="000A4CEB" w:rsidRDefault="000A4CEB" w:rsidP="00F3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23" w:rsidRDefault="00F361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23" w:rsidRDefault="00F361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23" w:rsidRDefault="00F361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C3"/>
    <w:rsid w:val="000A4CEB"/>
    <w:rsid w:val="004E64C3"/>
    <w:rsid w:val="00B96291"/>
    <w:rsid w:val="00F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78897-26B2-47FB-A8DE-89BA68C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123"/>
  </w:style>
  <w:style w:type="paragraph" w:styleId="Pieddepage">
    <w:name w:val="footer"/>
    <w:basedOn w:val="Normal"/>
    <w:link w:val="PieddepageCar"/>
    <w:uiPriority w:val="99"/>
    <w:unhideWhenUsed/>
    <w:rsid w:val="00F3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2015-08-24T08:37:00Z</dcterms:created>
  <dcterms:modified xsi:type="dcterms:W3CDTF">2015-08-24T08:52:00Z</dcterms:modified>
</cp:coreProperties>
</file>